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82" w:rsidRDefault="00951D82"/>
    <w:p w:rsidR="00951D82" w:rsidRDefault="00951D82">
      <w:r w:rsidRPr="007E2B0F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do_pobrania_logo_powiat_pleszewski_mini.png" style="width:116.25pt;height:57pt;visibility:visible">
            <v:imagedata r:id="rId5" o:title=""/>
          </v:shape>
        </w:pict>
      </w:r>
      <w:r>
        <w:t xml:space="preserve">                                 </w:t>
      </w:r>
      <w:r>
        <w:object w:dxaOrig="4545" w:dyaOrig="4215">
          <v:shape id="_x0000_i1026" type="#_x0000_t75" style="width:63.75pt;height:59.25pt" o:ole="">
            <v:imagedata r:id="rId6" o:title=""/>
          </v:shape>
          <o:OLEObject Type="Embed" ProgID="Msxml2.SAXXMLReader.5.0" ShapeID="_x0000_i1026" DrawAspect="Content" ObjectID="_1535633510" r:id="rId7"/>
        </w:object>
      </w:r>
      <w:r>
        <w:t xml:space="preserve">                     </w:t>
      </w:r>
      <w:r w:rsidRPr="007E2B0F">
        <w:rPr>
          <w:noProof/>
          <w:lang w:eastAsia="pl-PL"/>
        </w:rPr>
        <w:pict>
          <v:shape id="Obraz 2" o:spid="_x0000_i1027" type="#_x0000_t75" alt="Rysunek2" style="width:126pt;height:42.75pt;visibility:visible">
            <v:imagedata r:id="rId8" o:title=""/>
          </v:shape>
        </w:pict>
      </w:r>
      <w:r>
        <w:t xml:space="preserve">             </w:t>
      </w:r>
    </w:p>
    <w:p w:rsidR="00951D82" w:rsidRDefault="00951D82" w:rsidP="00094BD2">
      <w:pPr>
        <w:ind w:firstLine="360"/>
        <w:rPr>
          <w:b/>
          <w:bCs/>
        </w:rPr>
      </w:pPr>
    </w:p>
    <w:p w:rsidR="00951D82" w:rsidRDefault="00951D82" w:rsidP="00094BD2">
      <w:pPr>
        <w:ind w:firstLine="360"/>
        <w:rPr>
          <w:b/>
          <w:bCs/>
        </w:rPr>
      </w:pPr>
    </w:p>
    <w:p w:rsidR="00951D82" w:rsidRPr="003D7127" w:rsidRDefault="00951D82" w:rsidP="00094BD2">
      <w:pPr>
        <w:ind w:firstLine="360"/>
        <w:rPr>
          <w:b/>
          <w:bCs/>
        </w:rPr>
      </w:pPr>
      <w:r w:rsidRPr="003D7127">
        <w:rPr>
          <w:b/>
          <w:bCs/>
        </w:rPr>
        <w:t>Wystawa fotograficzna z I Olimpiady Senioralnej” Aktywny Senior Powiatu Pleszewskiego”</w:t>
      </w:r>
    </w:p>
    <w:p w:rsidR="00951D82" w:rsidRDefault="00951D82" w:rsidP="00C43A18">
      <w:pPr>
        <w:pStyle w:val="ListParagraph"/>
        <w:numPr>
          <w:ilvl w:val="0"/>
          <w:numId w:val="1"/>
        </w:numPr>
      </w:pPr>
      <w:r>
        <w:t xml:space="preserve">Wystawa odbywa się jednocześnie na terenie każdej gminy biorącej udział w projekcie w </w:t>
      </w:r>
      <w:r w:rsidRPr="003D7127">
        <w:rPr>
          <w:b/>
          <w:bCs/>
        </w:rPr>
        <w:t>dniach 19-30 września</w:t>
      </w:r>
      <w:r>
        <w:t>/termin związany jest z okresem trwania powyższego projektu/.</w:t>
      </w:r>
    </w:p>
    <w:p w:rsidR="00951D82" w:rsidRDefault="00951D82" w:rsidP="00C43A18">
      <w:pPr>
        <w:pStyle w:val="ListParagraph"/>
        <w:numPr>
          <w:ilvl w:val="0"/>
          <w:numId w:val="1"/>
        </w:numPr>
      </w:pPr>
      <w:r>
        <w:t>Powinna być zorganizowana w budynku gminy lub innym obiekcie do niej należącym.</w:t>
      </w:r>
    </w:p>
    <w:p w:rsidR="00951D82" w:rsidRPr="000A20BA" w:rsidRDefault="00951D82" w:rsidP="00C43A18">
      <w:pPr>
        <w:pStyle w:val="ListParagraph"/>
        <w:numPr>
          <w:ilvl w:val="0"/>
          <w:numId w:val="1"/>
        </w:numPr>
        <w:rPr>
          <w:b/>
          <w:bCs/>
        </w:rPr>
      </w:pPr>
      <w:r w:rsidRPr="000A20BA">
        <w:rPr>
          <w:b/>
          <w:bCs/>
        </w:rPr>
        <w:t>Tytuł: „Powiat pleszewski oczami seniora- I Olimpiada Senioralna – Aktywny Senior Powiatu Pleszewskiego”.</w:t>
      </w:r>
    </w:p>
    <w:p w:rsidR="00951D82" w:rsidRDefault="00951D82" w:rsidP="00C43A18">
      <w:pPr>
        <w:pStyle w:val="ListParagraph"/>
        <w:numPr>
          <w:ilvl w:val="0"/>
          <w:numId w:val="1"/>
        </w:numPr>
      </w:pPr>
      <w:r>
        <w:t>Zostanie wykonana ze zdjęć dostarczanych sukcesywnie przez organizatorów konkurencji z poszczególnych gminach.</w:t>
      </w:r>
    </w:p>
    <w:p w:rsidR="00951D82" w:rsidRDefault="00951D82" w:rsidP="00C43A18">
      <w:pPr>
        <w:pStyle w:val="ListParagraph"/>
        <w:numPr>
          <w:ilvl w:val="0"/>
          <w:numId w:val="1"/>
        </w:numPr>
      </w:pPr>
      <w:r>
        <w:t>Zdjęcie z wystawy proszę przesłać pocztą elektroniczną na adres koordynatora projektu do 30 września 2016r.</w:t>
      </w:r>
    </w:p>
    <w:p w:rsidR="00951D82" w:rsidRDefault="00951D82" w:rsidP="00C43A18">
      <w:pPr>
        <w:pStyle w:val="ListParagraph"/>
        <w:numPr>
          <w:ilvl w:val="0"/>
          <w:numId w:val="1"/>
        </w:numPr>
      </w:pPr>
      <w:r>
        <w:t>Dla przypomnienia:</w:t>
      </w:r>
    </w:p>
    <w:p w:rsidR="00951D82" w:rsidRDefault="00951D82" w:rsidP="00AF0F86">
      <w:pPr>
        <w:pStyle w:val="ListParagraph"/>
        <w:numPr>
          <w:ilvl w:val="0"/>
          <w:numId w:val="2"/>
        </w:numPr>
      </w:pPr>
      <w:r>
        <w:t>Gizałki -11 marca –tor przeszkód</w:t>
      </w:r>
    </w:p>
    <w:p w:rsidR="00951D82" w:rsidRDefault="00951D82" w:rsidP="00AF0F86">
      <w:pPr>
        <w:pStyle w:val="ListParagraph"/>
        <w:numPr>
          <w:ilvl w:val="0"/>
          <w:numId w:val="2"/>
        </w:numPr>
      </w:pPr>
      <w:r>
        <w:t>Czermin-Broniszewice-22 kwietnia  -dwubój: rzut do kosza, dart</w:t>
      </w:r>
    </w:p>
    <w:p w:rsidR="00951D82" w:rsidRDefault="00951D82" w:rsidP="00AF0F86">
      <w:pPr>
        <w:pStyle w:val="ListParagraph"/>
        <w:numPr>
          <w:ilvl w:val="0"/>
          <w:numId w:val="2"/>
        </w:numPr>
      </w:pPr>
      <w:r>
        <w:t>Dobrzyca-13 maja-nordic walking</w:t>
      </w:r>
    </w:p>
    <w:p w:rsidR="00951D82" w:rsidRDefault="00951D82" w:rsidP="00AF0F86">
      <w:pPr>
        <w:pStyle w:val="ListParagraph"/>
        <w:numPr>
          <w:ilvl w:val="0"/>
          <w:numId w:val="2"/>
        </w:numPr>
      </w:pPr>
      <w:r>
        <w:t>Gołuchów-23 czerwca- bieg na orientację</w:t>
      </w:r>
    </w:p>
    <w:p w:rsidR="00951D82" w:rsidRDefault="00951D82" w:rsidP="00AF0F86">
      <w:pPr>
        <w:pStyle w:val="ListParagraph"/>
        <w:numPr>
          <w:ilvl w:val="0"/>
          <w:numId w:val="2"/>
        </w:numPr>
      </w:pPr>
      <w:r>
        <w:t>Chocz-8 lipca- strzelanie</w:t>
      </w:r>
    </w:p>
    <w:p w:rsidR="00951D82" w:rsidRDefault="00951D82" w:rsidP="00AF0F86">
      <w:pPr>
        <w:pStyle w:val="ListParagraph"/>
        <w:numPr>
          <w:ilvl w:val="0"/>
          <w:numId w:val="2"/>
        </w:numPr>
      </w:pPr>
      <w:r>
        <w:t>Pleszew 15 września- turniej bowlingowy.</w:t>
      </w:r>
    </w:p>
    <w:p w:rsidR="00951D82" w:rsidRDefault="00951D82" w:rsidP="00094BD2"/>
    <w:p w:rsidR="00951D82" w:rsidRDefault="00951D82" w:rsidP="00094BD2"/>
    <w:p w:rsidR="00951D82" w:rsidRDefault="00951D82" w:rsidP="00094BD2">
      <w:r>
        <w:t>Pleszew 13.09. 2016r.</w:t>
      </w:r>
      <w:r>
        <w:tab/>
      </w:r>
      <w:r>
        <w:tab/>
      </w:r>
      <w:r>
        <w:tab/>
      </w:r>
      <w:r>
        <w:tab/>
      </w:r>
      <w:r>
        <w:tab/>
        <w:t>Koordynator projektu: Ewa Siekierska</w:t>
      </w:r>
    </w:p>
    <w:sectPr w:rsidR="00951D82" w:rsidSect="0092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699"/>
    <w:multiLevelType w:val="hybridMultilevel"/>
    <w:tmpl w:val="50F08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36D1"/>
    <w:multiLevelType w:val="hybridMultilevel"/>
    <w:tmpl w:val="56242E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A18"/>
    <w:rsid w:val="00094BD2"/>
    <w:rsid w:val="000A20BA"/>
    <w:rsid w:val="003D7127"/>
    <w:rsid w:val="00721D7B"/>
    <w:rsid w:val="007759C5"/>
    <w:rsid w:val="007E164F"/>
    <w:rsid w:val="007E2B0F"/>
    <w:rsid w:val="009066A1"/>
    <w:rsid w:val="00924F08"/>
    <w:rsid w:val="00951C66"/>
    <w:rsid w:val="00951D82"/>
    <w:rsid w:val="00AF0F86"/>
    <w:rsid w:val="00C43A18"/>
    <w:rsid w:val="00E8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3A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155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Florian Siekierski</dc:creator>
  <cp:keywords/>
  <dc:description/>
  <cp:lastModifiedBy>Majka</cp:lastModifiedBy>
  <cp:revision>2</cp:revision>
  <dcterms:created xsi:type="dcterms:W3CDTF">2016-09-17T14:05:00Z</dcterms:created>
  <dcterms:modified xsi:type="dcterms:W3CDTF">2016-09-17T14:05:00Z</dcterms:modified>
</cp:coreProperties>
</file>